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D7965" w:rsidRDefault="00B57669">
      <w:pPr>
        <w:jc w:val="center"/>
      </w:pPr>
      <w:r>
        <w:rPr>
          <w:noProof/>
        </w:rPr>
        <w:drawing>
          <wp:inline distT="0" distB="0" distL="0" distR="0" wp14:anchorId="4C76BF3C" wp14:editId="07777777">
            <wp:extent cx="1133475" cy="1085850"/>
            <wp:effectExtent l="0" t="0" r="0" b="0"/>
            <wp:docPr id="2" name="image1.jpg" descr="A round logo with a tree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round logo with a tree and text&#10;&#10;Description automatically generated"/>
                    <pic:cNvPicPr preferRelativeResize="0"/>
                  </pic:nvPicPr>
                  <pic:blipFill>
                    <a:blip r:embed="rId6"/>
                    <a:srcRect/>
                    <a:stretch>
                      <a:fillRect/>
                    </a:stretch>
                  </pic:blipFill>
                  <pic:spPr>
                    <a:xfrm>
                      <a:off x="0" y="0"/>
                      <a:ext cx="1133475" cy="1085850"/>
                    </a:xfrm>
                    <a:prstGeom prst="rect">
                      <a:avLst/>
                    </a:prstGeom>
                    <a:ln/>
                  </pic:spPr>
                </pic:pic>
              </a:graphicData>
            </a:graphic>
          </wp:inline>
        </w:drawing>
      </w:r>
    </w:p>
    <w:p w14:paraId="00000002" w14:textId="77777777" w:rsidR="002D7965" w:rsidRDefault="00B57669">
      <w:pPr>
        <w:jc w:val="center"/>
        <w:rPr>
          <w:b/>
          <w:bCs/>
          <w:sz w:val="32"/>
          <w:szCs w:val="32"/>
        </w:rPr>
      </w:pPr>
      <w:r>
        <w:rPr>
          <w:b/>
          <w:bCs/>
          <w:sz w:val="32"/>
          <w:szCs w:val="32"/>
        </w:rPr>
        <w:t>Town of Ridgefield</w:t>
      </w:r>
    </w:p>
    <w:p w14:paraId="00000003" w14:textId="77777777" w:rsidR="002D7965" w:rsidRDefault="00B57669">
      <w:pPr>
        <w:jc w:val="center"/>
      </w:pPr>
      <w:r>
        <w:rPr>
          <w:b/>
          <w:bCs/>
          <w:sz w:val="32"/>
          <w:szCs w:val="32"/>
        </w:rPr>
        <w:t>Public Safety Facilities Committee</w:t>
      </w:r>
    </w:p>
    <w:p w14:paraId="00000004" w14:textId="77777777" w:rsidR="002D7965" w:rsidRDefault="00B57669">
      <w:pPr>
        <w:jc w:val="center"/>
        <w:rPr>
          <w:b/>
          <w:bCs/>
          <w:sz w:val="32"/>
          <w:szCs w:val="32"/>
        </w:rPr>
      </w:pPr>
      <w:r>
        <w:rPr>
          <w:b/>
          <w:bCs/>
          <w:sz w:val="32"/>
          <w:szCs w:val="32"/>
        </w:rPr>
        <w:t>Minutes</w:t>
      </w:r>
    </w:p>
    <w:p w14:paraId="00000005" w14:textId="77777777" w:rsidR="002D7965" w:rsidRDefault="00B57669">
      <w:pPr>
        <w:jc w:val="center"/>
        <w:rPr>
          <w:b/>
          <w:bCs/>
          <w:sz w:val="28"/>
          <w:szCs w:val="28"/>
        </w:rPr>
      </w:pPr>
      <w:r>
        <w:rPr>
          <w:b/>
          <w:bCs/>
          <w:sz w:val="28"/>
          <w:szCs w:val="28"/>
        </w:rPr>
        <w:t>UNAPPROVED</w:t>
      </w:r>
    </w:p>
    <w:p w14:paraId="00000006" w14:textId="3D52954E" w:rsidR="002D7965" w:rsidRDefault="5A5E3331" w:rsidP="565D981E">
      <w:pPr>
        <w:spacing w:line="259" w:lineRule="auto"/>
        <w:jc w:val="center"/>
        <w:rPr>
          <w:b/>
          <w:bCs/>
          <w:sz w:val="28"/>
          <w:szCs w:val="28"/>
          <w:lang w:val="en-US"/>
        </w:rPr>
      </w:pPr>
      <w:r w:rsidRPr="5BD637E3">
        <w:rPr>
          <w:b/>
          <w:bCs/>
          <w:sz w:val="28"/>
          <w:szCs w:val="28"/>
          <w:lang w:val="en-US"/>
        </w:rPr>
        <w:t>October 14</w:t>
      </w:r>
      <w:r w:rsidR="14190C64" w:rsidRPr="5BD637E3">
        <w:rPr>
          <w:b/>
          <w:bCs/>
          <w:sz w:val="28"/>
          <w:szCs w:val="28"/>
          <w:lang w:val="en-US"/>
        </w:rPr>
        <w:t>, 2026 7PM</w:t>
      </w:r>
    </w:p>
    <w:p w14:paraId="00000007" w14:textId="77777777" w:rsidR="002D7965" w:rsidRDefault="00B57669">
      <w:pPr>
        <w:jc w:val="center"/>
        <w:rPr>
          <w:b/>
          <w:bCs/>
          <w:sz w:val="28"/>
          <w:szCs w:val="28"/>
        </w:rPr>
      </w:pPr>
      <w:r>
        <w:rPr>
          <w:b/>
          <w:bCs/>
          <w:sz w:val="28"/>
          <w:szCs w:val="28"/>
        </w:rPr>
        <w:t>Large conference room, 400 Main Street, Ridgefield, CT</w:t>
      </w:r>
    </w:p>
    <w:p w14:paraId="00000008" w14:textId="77777777" w:rsidR="002D7965" w:rsidRDefault="00B57669">
      <w:pPr>
        <w:jc w:val="center"/>
      </w:pPr>
      <w:r>
        <w:t>Please note – these minutes are not verbatim.</w:t>
      </w:r>
    </w:p>
    <w:p w14:paraId="00000009" w14:textId="77777777" w:rsidR="002D7965" w:rsidRDefault="002D7965"/>
    <w:p w14:paraId="0000000A" w14:textId="62D2B965" w:rsidR="002D7965" w:rsidRDefault="569ACEBB" w:rsidP="5BD637E3">
      <w:r w:rsidRPr="5BD637E3">
        <w:rPr>
          <w:b/>
          <w:bCs/>
          <w:lang w:val="en-US"/>
        </w:rPr>
        <w:t>Committee Members Present:</w:t>
      </w:r>
      <w:r w:rsidR="0C6DEB4D" w:rsidRPr="5BD637E3">
        <w:rPr>
          <w:b/>
          <w:bCs/>
          <w:lang w:val="en-US"/>
        </w:rPr>
        <w:t xml:space="preserve"> </w:t>
      </w:r>
      <w:r w:rsidRPr="5BD637E3">
        <w:rPr>
          <w:lang w:val="en-US"/>
        </w:rPr>
        <w:t xml:space="preserve">Pamela Dunaway, </w:t>
      </w:r>
      <w:r w:rsidR="3317DFE4" w:rsidRPr="5BD637E3">
        <w:rPr>
          <w:lang w:val="en-US"/>
        </w:rPr>
        <w:t xml:space="preserve">Adam Safir, </w:t>
      </w:r>
      <w:r w:rsidRPr="5BD637E3">
        <w:rPr>
          <w:lang w:val="en-US"/>
        </w:rPr>
        <w:t>Stephen Scalzo, Ed Tyrrell</w:t>
      </w:r>
    </w:p>
    <w:p w14:paraId="0000000B" w14:textId="062E4365" w:rsidR="002D7965" w:rsidRDefault="569ACEBB" w:rsidP="5BD637E3">
      <w:pPr>
        <w:rPr>
          <w:lang w:val="en-US"/>
        </w:rPr>
      </w:pPr>
      <w:r>
        <w:rPr>
          <w:b/>
          <w:bCs/>
        </w:rPr>
        <w:t>Committee Members Absent:</w:t>
      </w:r>
      <w:r>
        <w:t xml:space="preserve"> </w:t>
      </w:r>
      <w:r w:rsidR="0A622E7A">
        <w:t xml:space="preserve">David Brickley </w:t>
      </w:r>
    </w:p>
    <w:p w14:paraId="0000000C" w14:textId="31B98088" w:rsidR="002D7965" w:rsidRDefault="569ACEBB" w:rsidP="5BD637E3">
      <w:pPr>
        <w:pBdr>
          <w:top w:val="nil"/>
          <w:left w:val="nil"/>
          <w:bottom w:val="nil"/>
          <w:right w:val="nil"/>
          <w:between w:val="nil"/>
        </w:pBdr>
        <w:rPr>
          <w:color w:val="000000"/>
        </w:rPr>
      </w:pPr>
      <w:r w:rsidRPr="5BD637E3">
        <w:rPr>
          <w:b/>
          <w:bCs/>
          <w:color w:val="000000"/>
        </w:rPr>
        <w:t>Presenters in Attendance:</w:t>
      </w:r>
      <w:r w:rsidRPr="5BD637E3">
        <w:rPr>
          <w:color w:val="000000"/>
        </w:rPr>
        <w:t xml:space="preserve"> </w:t>
      </w:r>
      <w:r>
        <w:t>Jake Muller, Director of Public Works</w:t>
      </w:r>
      <w:r w:rsidR="729DAD69">
        <w:t>, Assistant Fire Chief Cirulli, Police Major Fowler</w:t>
      </w:r>
    </w:p>
    <w:p w14:paraId="0000000D" w14:textId="77777777" w:rsidR="002D7965" w:rsidRDefault="002D7965">
      <w:pPr>
        <w:pBdr>
          <w:top w:val="nil"/>
          <w:left w:val="nil"/>
          <w:bottom w:val="nil"/>
          <w:right w:val="nil"/>
          <w:between w:val="nil"/>
        </w:pBdr>
        <w:rPr>
          <w:color w:val="000000"/>
        </w:rPr>
      </w:pPr>
    </w:p>
    <w:p w14:paraId="0000000E" w14:textId="6CB1D22C" w:rsidR="002D7965" w:rsidRDefault="54EEB02A" w:rsidP="5BD637E3">
      <w:pPr>
        <w:pBdr>
          <w:top w:val="nil"/>
          <w:left w:val="nil"/>
          <w:bottom w:val="nil"/>
          <w:right w:val="nil"/>
          <w:between w:val="nil"/>
        </w:pBdr>
      </w:pPr>
      <w:r>
        <w:t>Steve Scalzo called the meeting to order.</w:t>
      </w:r>
    </w:p>
    <w:p w14:paraId="0000000F" w14:textId="77777777" w:rsidR="002D7965" w:rsidRDefault="002D7965">
      <w:pPr>
        <w:pBdr>
          <w:top w:val="nil"/>
          <w:left w:val="nil"/>
          <w:bottom w:val="nil"/>
          <w:right w:val="nil"/>
          <w:between w:val="nil"/>
        </w:pBdr>
      </w:pPr>
    </w:p>
    <w:p w14:paraId="00000010" w14:textId="5D794723" w:rsidR="002D7965" w:rsidRDefault="3086A463" w:rsidP="5BD637E3">
      <w:pPr>
        <w:numPr>
          <w:ilvl w:val="0"/>
          <w:numId w:val="1"/>
        </w:numPr>
        <w:pBdr>
          <w:top w:val="nil"/>
          <w:left w:val="nil"/>
          <w:bottom w:val="nil"/>
          <w:right w:val="nil"/>
          <w:between w:val="nil"/>
        </w:pBdr>
        <w:spacing w:line="259" w:lineRule="auto"/>
        <w:rPr>
          <w:color w:val="000000"/>
          <w:lang w:val="en-US"/>
        </w:rPr>
      </w:pPr>
      <w:r w:rsidRPr="5BD637E3">
        <w:rPr>
          <w:b/>
          <w:bCs/>
          <w:lang w:val="en-US"/>
        </w:rPr>
        <w:t>Public Comment</w:t>
      </w:r>
      <w:r w:rsidR="14190C64" w:rsidRPr="5BD637E3">
        <w:rPr>
          <w:b/>
          <w:bCs/>
          <w:color w:val="000000" w:themeColor="text1"/>
          <w:lang w:val="en-US"/>
        </w:rPr>
        <w:t xml:space="preserve"> </w:t>
      </w:r>
      <w:r w:rsidR="5C324433" w:rsidRPr="5BD637E3">
        <w:rPr>
          <w:b/>
          <w:bCs/>
          <w:color w:val="000000" w:themeColor="text1"/>
          <w:lang w:val="en-US"/>
        </w:rPr>
        <w:t xml:space="preserve">(Beginning and End of Session) </w:t>
      </w:r>
      <w:r w:rsidR="14190C64" w:rsidRPr="5BD637E3">
        <w:rPr>
          <w:b/>
          <w:bCs/>
          <w:color w:val="000000" w:themeColor="text1"/>
          <w:lang w:val="en-US"/>
        </w:rPr>
        <w:t xml:space="preserve">– </w:t>
      </w:r>
      <w:r w:rsidR="2F3A696A" w:rsidRPr="5BD637E3">
        <w:rPr>
          <w:color w:val="000000" w:themeColor="text1"/>
          <w:lang w:val="en-US"/>
        </w:rPr>
        <w:t>Kirk Carr, 62 Prospect Ridge, feels strongly that the committee should explore a</w:t>
      </w:r>
      <w:r w:rsidR="4B107D18" w:rsidRPr="5BD637E3">
        <w:rPr>
          <w:color w:val="000000" w:themeColor="text1"/>
          <w:lang w:val="en-US"/>
        </w:rPr>
        <w:t>n option with</w:t>
      </w:r>
      <w:r w:rsidR="2F3A696A" w:rsidRPr="5BD637E3">
        <w:rPr>
          <w:color w:val="000000" w:themeColor="text1"/>
          <w:lang w:val="en-US"/>
        </w:rPr>
        <w:t xml:space="preserve"> three fire stat</w:t>
      </w:r>
      <w:r w:rsidR="2A766A5C" w:rsidRPr="5BD637E3">
        <w:rPr>
          <w:color w:val="000000" w:themeColor="text1"/>
          <w:lang w:val="en-US"/>
        </w:rPr>
        <w:t>ions</w:t>
      </w:r>
      <w:r w:rsidR="2F3A696A" w:rsidRPr="5BD637E3">
        <w:rPr>
          <w:color w:val="000000" w:themeColor="text1"/>
          <w:lang w:val="en-US"/>
        </w:rPr>
        <w:t xml:space="preserve"> salvaging the Katoonah Street station. </w:t>
      </w:r>
      <w:r w:rsidR="1106B1E6" w:rsidRPr="5BD637E3">
        <w:rPr>
          <w:color w:val="000000" w:themeColor="text1"/>
          <w:lang w:val="en-US"/>
        </w:rPr>
        <w:t xml:space="preserve">He believes that residents relying on the Katoonah Street location will not approve moving that facility to Danbury Road. </w:t>
      </w:r>
      <w:r w:rsidR="1D2B3F1A" w:rsidRPr="5BD637E3">
        <w:rPr>
          <w:color w:val="000000" w:themeColor="text1"/>
          <w:lang w:val="en-US"/>
        </w:rPr>
        <w:t>John Rabineau, 27 Tanglewood Court, stated that there is extreme traffic buildup at Danbury Road</w:t>
      </w:r>
      <w:r w:rsidR="4E9A512E" w:rsidRPr="5BD637E3">
        <w:rPr>
          <w:color w:val="000000" w:themeColor="text1"/>
          <w:lang w:val="en-US"/>
        </w:rPr>
        <w:t xml:space="preserve"> that he believes would make ingress/egress to that location difficult for the officers. Major Fowler responded that officers aren’t usually responding from the station but rather from their patrol areas. </w:t>
      </w:r>
    </w:p>
    <w:p w14:paraId="00000013" w14:textId="628D6261" w:rsidR="002D7965" w:rsidRDefault="002D7965" w:rsidP="5BD637E3">
      <w:pPr>
        <w:spacing w:line="259" w:lineRule="auto"/>
        <w:ind w:left="360"/>
      </w:pPr>
    </w:p>
    <w:p w14:paraId="6F2DB970" w14:textId="5657B1AC" w:rsidR="5D52DC78" w:rsidRDefault="5D52DC78" w:rsidP="5BD637E3">
      <w:pPr>
        <w:numPr>
          <w:ilvl w:val="0"/>
          <w:numId w:val="1"/>
        </w:numPr>
        <w:pBdr>
          <w:top w:val="nil"/>
          <w:left w:val="nil"/>
          <w:bottom w:val="nil"/>
          <w:right w:val="nil"/>
          <w:between w:val="nil"/>
        </w:pBdr>
        <w:spacing w:line="259" w:lineRule="auto"/>
        <w:rPr>
          <w:lang w:val="en-US"/>
        </w:rPr>
      </w:pPr>
      <w:r w:rsidRPr="5BD637E3">
        <w:rPr>
          <w:b/>
          <w:bCs/>
          <w:lang w:val="en-US"/>
        </w:rPr>
        <w:t>Presentation from KBA on assignments to date –</w:t>
      </w:r>
      <w:r w:rsidR="14190C64" w:rsidRPr="5BD637E3">
        <w:rPr>
          <w:b/>
          <w:bCs/>
          <w:i/>
          <w:iCs/>
          <w:lang w:val="en-US"/>
        </w:rPr>
        <w:t xml:space="preserve"> </w:t>
      </w:r>
      <w:r w:rsidR="497EF3C6" w:rsidRPr="5BD637E3">
        <w:rPr>
          <w:lang w:val="en-US"/>
        </w:rPr>
        <w:t>KBA</w:t>
      </w:r>
      <w:r w:rsidR="722F54F6" w:rsidRPr="5BD637E3">
        <w:rPr>
          <w:lang w:val="en-US"/>
        </w:rPr>
        <w:t xml:space="preserve"> reported that </w:t>
      </w:r>
      <w:r w:rsidR="76D0173C" w:rsidRPr="5BD637E3">
        <w:rPr>
          <w:lang w:val="en-US"/>
        </w:rPr>
        <w:t>they</w:t>
      </w:r>
      <w:r w:rsidR="722F54F6" w:rsidRPr="5BD637E3">
        <w:rPr>
          <w:lang w:val="en-US"/>
        </w:rPr>
        <w:t xml:space="preserve"> ha</w:t>
      </w:r>
      <w:r w:rsidR="46A92B8C" w:rsidRPr="5BD637E3">
        <w:rPr>
          <w:lang w:val="en-US"/>
        </w:rPr>
        <w:t>ve</w:t>
      </w:r>
      <w:r w:rsidR="722F54F6" w:rsidRPr="5BD637E3">
        <w:rPr>
          <w:lang w:val="en-US"/>
        </w:rPr>
        <w:t xml:space="preserve"> completed preliminary work for each of the tiger teams. KBA also met with the chiefs</w:t>
      </w:r>
      <w:r w:rsidR="719A1E94" w:rsidRPr="5BD637E3">
        <w:rPr>
          <w:lang w:val="en-US"/>
        </w:rPr>
        <w:t xml:space="preserve"> twice for input.</w:t>
      </w:r>
      <w:r w:rsidR="052D4D3E" w:rsidRPr="5BD637E3">
        <w:rPr>
          <w:lang w:val="en-US"/>
        </w:rPr>
        <w:t xml:space="preserve"> First, </w:t>
      </w:r>
      <w:r w:rsidR="22AF6F5C" w:rsidRPr="5BD637E3">
        <w:rPr>
          <w:lang w:val="en-US"/>
        </w:rPr>
        <w:t>t</w:t>
      </w:r>
      <w:r w:rsidR="052D4D3E" w:rsidRPr="5BD637E3">
        <w:rPr>
          <w:lang w:val="en-US"/>
        </w:rPr>
        <w:t>he</w:t>
      </w:r>
      <w:r w:rsidR="464C4547" w:rsidRPr="5BD637E3">
        <w:rPr>
          <w:lang w:val="en-US"/>
        </w:rPr>
        <w:t>y</w:t>
      </w:r>
      <w:r w:rsidR="719A1E94" w:rsidRPr="5BD637E3">
        <w:rPr>
          <w:lang w:val="en-US"/>
        </w:rPr>
        <w:t xml:space="preserve"> shared a layout for the first and second stories of </w:t>
      </w:r>
      <w:r w:rsidR="583E19F9" w:rsidRPr="5BD637E3">
        <w:rPr>
          <w:lang w:val="en-US"/>
        </w:rPr>
        <w:t>the stand</w:t>
      </w:r>
      <w:r w:rsidR="451FBACD" w:rsidRPr="5BD637E3">
        <w:rPr>
          <w:lang w:val="en-US"/>
        </w:rPr>
        <w:t>-</w:t>
      </w:r>
      <w:r w:rsidR="7D503FD6" w:rsidRPr="5BD637E3">
        <w:rPr>
          <w:lang w:val="en-US"/>
        </w:rPr>
        <w:t>alone fire station at 217 Danbury</w:t>
      </w:r>
      <w:r w:rsidR="507D6155" w:rsidRPr="5BD637E3">
        <w:rPr>
          <w:lang w:val="en-US"/>
        </w:rPr>
        <w:t xml:space="preserve"> and a site plan fit. Issues still under review are parking and</w:t>
      </w:r>
      <w:r w:rsidR="027736AF" w:rsidRPr="5BD637E3">
        <w:rPr>
          <w:lang w:val="en-US"/>
        </w:rPr>
        <w:t xml:space="preserve"> uplands</w:t>
      </w:r>
      <w:r w:rsidR="5EDB4C2B" w:rsidRPr="5BD637E3">
        <w:rPr>
          <w:lang w:val="en-US"/>
        </w:rPr>
        <w:t>. T</w:t>
      </w:r>
      <w:r w:rsidR="64531E96" w:rsidRPr="5BD637E3">
        <w:rPr>
          <w:lang w:val="en-US"/>
        </w:rPr>
        <w:t>his design includes a pass-through for larger apparatuses</w:t>
      </w:r>
      <w:r w:rsidR="4A076597" w:rsidRPr="5BD637E3">
        <w:rPr>
          <w:lang w:val="en-US"/>
        </w:rPr>
        <w:t xml:space="preserve">, with a three-point turn. </w:t>
      </w:r>
      <w:r w:rsidR="51F2ABE1" w:rsidRPr="5BD637E3">
        <w:rPr>
          <w:lang w:val="en-US"/>
        </w:rPr>
        <w:t xml:space="preserve">Next, </w:t>
      </w:r>
      <w:r w:rsidR="12B066DA" w:rsidRPr="5BD637E3">
        <w:rPr>
          <w:lang w:val="en-US"/>
        </w:rPr>
        <w:t>t</w:t>
      </w:r>
      <w:r w:rsidR="51F2ABE1" w:rsidRPr="5BD637E3">
        <w:rPr>
          <w:lang w:val="en-US"/>
        </w:rPr>
        <w:t>he</w:t>
      </w:r>
      <w:r w:rsidR="1A18068C" w:rsidRPr="5BD637E3">
        <w:rPr>
          <w:lang w:val="en-US"/>
        </w:rPr>
        <w:t>y</w:t>
      </w:r>
      <w:r w:rsidR="51F2ABE1" w:rsidRPr="5BD637E3">
        <w:rPr>
          <w:lang w:val="en-US"/>
        </w:rPr>
        <w:t xml:space="preserve"> shared a layout for the </w:t>
      </w:r>
      <w:r w:rsidR="30A972BC" w:rsidRPr="5BD637E3">
        <w:rPr>
          <w:lang w:val="en-US"/>
        </w:rPr>
        <w:t xml:space="preserve">first and second stories of the </w:t>
      </w:r>
      <w:r w:rsidR="51F2ABE1" w:rsidRPr="5BD637E3">
        <w:rPr>
          <w:lang w:val="en-US"/>
        </w:rPr>
        <w:t>stand-alone police department</w:t>
      </w:r>
      <w:r w:rsidR="5E3DB310" w:rsidRPr="5BD637E3">
        <w:rPr>
          <w:lang w:val="en-US"/>
        </w:rPr>
        <w:t xml:space="preserve"> at Old Quarry and a site plan fit. </w:t>
      </w:r>
      <w:r w:rsidR="66180566" w:rsidRPr="5BD637E3">
        <w:rPr>
          <w:lang w:val="en-US"/>
        </w:rPr>
        <w:t xml:space="preserve">They discussed the sally port access, cut and fill potential, and the retaining wall. Then, </w:t>
      </w:r>
      <w:r w:rsidR="521F2EBB" w:rsidRPr="5BD637E3">
        <w:rPr>
          <w:lang w:val="en-US"/>
        </w:rPr>
        <w:t xml:space="preserve">they shared the </w:t>
      </w:r>
      <w:r w:rsidR="4B846581" w:rsidRPr="5BD637E3">
        <w:rPr>
          <w:lang w:val="en-US"/>
        </w:rPr>
        <w:t xml:space="preserve">three-story </w:t>
      </w:r>
      <w:r w:rsidR="521F2EBB" w:rsidRPr="5BD637E3">
        <w:rPr>
          <w:lang w:val="en-US"/>
        </w:rPr>
        <w:t>layout for renovating the existing police department</w:t>
      </w:r>
      <w:r w:rsidR="160486BC" w:rsidRPr="5BD637E3">
        <w:rPr>
          <w:lang w:val="en-US"/>
        </w:rPr>
        <w:t xml:space="preserve"> and site plan fit. </w:t>
      </w:r>
      <w:r w:rsidR="335E8DF6" w:rsidRPr="5BD637E3">
        <w:rPr>
          <w:lang w:val="en-US"/>
        </w:rPr>
        <w:t>The parking would have to be relocated to an adjacent lot. The renovation would require updating the existing structure to meet current codes</w:t>
      </w:r>
      <w:r w:rsidR="062BE11F" w:rsidRPr="5BD637E3">
        <w:rPr>
          <w:lang w:val="en-US"/>
        </w:rPr>
        <w:t>, which often calls for taking it down to the studs.</w:t>
      </w:r>
      <w:r w:rsidR="10B08649" w:rsidRPr="5BD637E3">
        <w:rPr>
          <w:lang w:val="en-US"/>
        </w:rPr>
        <w:t xml:space="preserve"> If only </w:t>
      </w:r>
      <w:r w:rsidR="10B08649" w:rsidRPr="5BD637E3">
        <w:rPr>
          <w:lang w:val="en-US"/>
        </w:rPr>
        <w:lastRenderedPageBreak/>
        <w:t>the facade is retained, there are other benefits and challenges.</w:t>
      </w:r>
      <w:r w:rsidR="1625824D" w:rsidRPr="5BD637E3">
        <w:rPr>
          <w:lang w:val="en-US"/>
        </w:rPr>
        <w:t xml:space="preserve"> The work could take 1.5 to 2 years. </w:t>
      </w:r>
      <w:r w:rsidR="296C1763" w:rsidRPr="5BD637E3">
        <w:rPr>
          <w:lang w:val="en-US"/>
        </w:rPr>
        <w:t xml:space="preserve">Next, they presented the high-level design layout for a </w:t>
      </w:r>
      <w:r w:rsidR="37AD9531" w:rsidRPr="5BD637E3">
        <w:rPr>
          <w:lang w:val="en-US"/>
        </w:rPr>
        <w:t xml:space="preserve">two-story </w:t>
      </w:r>
      <w:r w:rsidR="296C1763" w:rsidRPr="5BD637E3">
        <w:rPr>
          <w:lang w:val="en-US"/>
        </w:rPr>
        <w:t xml:space="preserve">combination facility. </w:t>
      </w:r>
      <w:r w:rsidR="1CBB14FF" w:rsidRPr="5BD637E3">
        <w:rPr>
          <w:lang w:val="en-US"/>
        </w:rPr>
        <w:t xml:space="preserve">There is no site plan fit yet. </w:t>
      </w:r>
    </w:p>
    <w:p w14:paraId="00000015" w14:textId="77777777" w:rsidR="002D7965" w:rsidRDefault="002D7965">
      <w:pPr>
        <w:pBdr>
          <w:top w:val="nil"/>
          <w:left w:val="nil"/>
          <w:bottom w:val="nil"/>
          <w:right w:val="nil"/>
          <w:between w:val="nil"/>
        </w:pBdr>
        <w:spacing w:line="259" w:lineRule="auto"/>
        <w:ind w:left="720"/>
        <w:rPr>
          <w:b/>
          <w:bCs/>
          <w:i/>
          <w:iCs/>
        </w:rPr>
      </w:pPr>
    </w:p>
    <w:p w14:paraId="00000016" w14:textId="74713D3F" w:rsidR="002D7965" w:rsidRDefault="6C41FC12" w:rsidP="5BD637E3">
      <w:pPr>
        <w:numPr>
          <w:ilvl w:val="0"/>
          <w:numId w:val="1"/>
        </w:numPr>
        <w:pBdr>
          <w:top w:val="nil"/>
          <w:left w:val="nil"/>
          <w:bottom w:val="nil"/>
          <w:right w:val="nil"/>
          <w:between w:val="nil"/>
        </w:pBdr>
        <w:spacing w:line="259" w:lineRule="auto"/>
        <w:rPr>
          <w:lang w:val="en-US"/>
        </w:rPr>
      </w:pPr>
      <w:r w:rsidRPr="5BD637E3">
        <w:rPr>
          <w:b/>
          <w:bCs/>
          <w:lang w:val="en-US"/>
        </w:rPr>
        <w:t>Comments from Police and Fire Chiefs</w:t>
      </w:r>
      <w:r w:rsidR="14190C64" w:rsidRPr="5BD637E3">
        <w:rPr>
          <w:b/>
          <w:bCs/>
          <w:lang w:val="en-US"/>
        </w:rPr>
        <w:t xml:space="preserve"> – </w:t>
      </w:r>
      <w:r w:rsidR="16F442C0" w:rsidRPr="5BD637E3">
        <w:rPr>
          <w:lang w:val="en-US"/>
        </w:rPr>
        <w:t xml:space="preserve">Assistant </w:t>
      </w:r>
      <w:r w:rsidR="7C81B35B" w:rsidRPr="5BD637E3">
        <w:rPr>
          <w:lang w:val="en-US"/>
        </w:rPr>
        <w:t>Fire</w:t>
      </w:r>
      <w:r w:rsidR="7C81B35B" w:rsidRPr="5BD637E3">
        <w:rPr>
          <w:b/>
          <w:bCs/>
          <w:lang w:val="en-US"/>
        </w:rPr>
        <w:t xml:space="preserve"> </w:t>
      </w:r>
      <w:r w:rsidR="7C81B35B" w:rsidRPr="5BD637E3">
        <w:rPr>
          <w:lang w:val="en-US"/>
        </w:rPr>
        <w:t>Chief</w:t>
      </w:r>
      <w:r w:rsidR="3FEFB2C2" w:rsidRPr="5BD637E3">
        <w:rPr>
          <w:lang w:val="en-US"/>
        </w:rPr>
        <w:t xml:space="preserve"> </w:t>
      </w:r>
      <w:r w:rsidR="5EAFA97E" w:rsidRPr="5BD637E3">
        <w:rPr>
          <w:lang w:val="en-US"/>
        </w:rPr>
        <w:t xml:space="preserve">Cerulli </w:t>
      </w:r>
      <w:r w:rsidR="3FEFB2C2" w:rsidRPr="5BD637E3">
        <w:rPr>
          <w:lang w:val="en-US"/>
        </w:rPr>
        <w:t>s</w:t>
      </w:r>
      <w:r w:rsidR="0242A717" w:rsidRPr="5BD637E3">
        <w:rPr>
          <w:lang w:val="en-US"/>
        </w:rPr>
        <w:t>tated that the KBA presentation reflects the chiefs’ input. They had identified some gaps in programming that have been addressed and will continue the collaboration.</w:t>
      </w:r>
      <w:r w:rsidR="2C58DAE3" w:rsidRPr="5BD637E3">
        <w:rPr>
          <w:lang w:val="en-US"/>
        </w:rPr>
        <w:t xml:space="preserve"> </w:t>
      </w:r>
      <w:r w:rsidR="0B0EAC61" w:rsidRPr="5BD637E3">
        <w:rPr>
          <w:lang w:val="en-US"/>
        </w:rPr>
        <w:t xml:space="preserve">Police </w:t>
      </w:r>
      <w:r w:rsidR="732CF337" w:rsidRPr="5BD637E3">
        <w:rPr>
          <w:lang w:val="en-US"/>
        </w:rPr>
        <w:t>Major Fowler</w:t>
      </w:r>
      <w:r w:rsidR="70E4C547" w:rsidRPr="5BD637E3">
        <w:rPr>
          <w:lang w:val="en-US"/>
        </w:rPr>
        <w:t xml:space="preserve"> </w:t>
      </w:r>
      <w:r w:rsidR="0B0EAC61" w:rsidRPr="5BD637E3">
        <w:rPr>
          <w:lang w:val="en-US"/>
        </w:rPr>
        <w:t xml:space="preserve">stated that the plans need more refinement before </w:t>
      </w:r>
      <w:r w:rsidR="3B0960E0" w:rsidRPr="5BD637E3">
        <w:rPr>
          <w:lang w:val="en-US"/>
        </w:rPr>
        <w:t>they can confirm suitability. They’ve seen significant detail to the stand-alone police department and it looks promising.</w:t>
      </w:r>
      <w:r w:rsidR="15EC775B" w:rsidRPr="5BD637E3">
        <w:rPr>
          <w:lang w:val="en-US"/>
        </w:rPr>
        <w:t xml:space="preserve"> </w:t>
      </w:r>
      <w:r w:rsidR="6D3E4C80" w:rsidRPr="5BD637E3">
        <w:rPr>
          <w:lang w:val="en-US"/>
        </w:rPr>
        <w:t>But a pending c</w:t>
      </w:r>
      <w:r w:rsidR="15EC775B" w:rsidRPr="5BD637E3">
        <w:rPr>
          <w:lang w:val="en-US"/>
        </w:rPr>
        <w:t xml:space="preserve">ritical detail </w:t>
      </w:r>
      <w:r w:rsidR="34A87B4C" w:rsidRPr="5BD637E3">
        <w:rPr>
          <w:lang w:val="en-US"/>
        </w:rPr>
        <w:t>is</w:t>
      </w:r>
      <w:r w:rsidR="15EC775B" w:rsidRPr="5BD637E3">
        <w:rPr>
          <w:lang w:val="en-US"/>
        </w:rPr>
        <w:t xml:space="preserve"> the outbuilding</w:t>
      </w:r>
      <w:r w:rsidR="18E0E86C" w:rsidRPr="5BD637E3">
        <w:rPr>
          <w:lang w:val="en-US"/>
        </w:rPr>
        <w:t xml:space="preserve"> for each scenario</w:t>
      </w:r>
      <w:r w:rsidR="15EC775B" w:rsidRPr="5BD637E3">
        <w:rPr>
          <w:lang w:val="en-US"/>
        </w:rPr>
        <w:t>.</w:t>
      </w:r>
      <w:r w:rsidR="133FEAE2" w:rsidRPr="5BD637E3">
        <w:rPr>
          <w:lang w:val="en-US"/>
        </w:rPr>
        <w:t xml:space="preserve"> </w:t>
      </w:r>
      <w:r w:rsidR="6B2034FB" w:rsidRPr="5BD637E3">
        <w:rPr>
          <w:lang w:val="en-US"/>
        </w:rPr>
        <w:t xml:space="preserve">Major Fowler added that any temporary relocation of police operations would require further study. </w:t>
      </w:r>
      <w:r w:rsidR="2707F294" w:rsidRPr="5BD637E3">
        <w:rPr>
          <w:lang w:val="en-US"/>
        </w:rPr>
        <w:t>The committee asked KBA to include parking</w:t>
      </w:r>
      <w:r w:rsidR="1B9F0E35" w:rsidRPr="5BD637E3">
        <w:rPr>
          <w:lang w:val="en-US"/>
        </w:rPr>
        <w:t>, training, and</w:t>
      </w:r>
      <w:r w:rsidR="2707F294" w:rsidRPr="5BD637E3">
        <w:rPr>
          <w:lang w:val="en-US"/>
        </w:rPr>
        <w:t xml:space="preserve"> future proofing for each scenario. </w:t>
      </w:r>
      <w:r w:rsidR="2AF4B804" w:rsidRPr="5BD637E3">
        <w:rPr>
          <w:lang w:val="en-US"/>
        </w:rPr>
        <w:t>Ed Tyrrell asked Jake Muller if the BOS had set a deadline. Mr. Muller explained that if possible, the committee should plan to present a final report to the BOS on November 14.</w:t>
      </w:r>
    </w:p>
    <w:p w14:paraId="00000017" w14:textId="77777777" w:rsidR="002D7965" w:rsidRDefault="002D7965">
      <w:pPr>
        <w:pBdr>
          <w:top w:val="nil"/>
          <w:left w:val="nil"/>
          <w:bottom w:val="nil"/>
          <w:right w:val="nil"/>
          <w:between w:val="nil"/>
        </w:pBdr>
        <w:spacing w:line="259" w:lineRule="auto"/>
        <w:ind w:left="720"/>
      </w:pPr>
    </w:p>
    <w:p w14:paraId="00000018" w14:textId="2F2C8EA6" w:rsidR="002D7965" w:rsidRDefault="2999300D" w:rsidP="5BD637E3">
      <w:pPr>
        <w:numPr>
          <w:ilvl w:val="0"/>
          <w:numId w:val="1"/>
        </w:numPr>
        <w:pBdr>
          <w:top w:val="nil"/>
          <w:left w:val="nil"/>
          <w:bottom w:val="nil"/>
          <w:right w:val="nil"/>
          <w:between w:val="nil"/>
        </w:pBdr>
        <w:spacing w:line="259" w:lineRule="auto"/>
        <w:rPr>
          <w:lang w:val="en-US"/>
        </w:rPr>
      </w:pPr>
      <w:r w:rsidRPr="5BD637E3">
        <w:rPr>
          <w:b/>
          <w:bCs/>
          <w:lang w:val="en-US"/>
        </w:rPr>
        <w:t>Update from Director of Public Works and Facilities</w:t>
      </w:r>
      <w:r w:rsidR="14190C64" w:rsidRPr="5BD637E3">
        <w:rPr>
          <w:b/>
          <w:bCs/>
          <w:lang w:val="en-US"/>
        </w:rPr>
        <w:t xml:space="preserve"> – </w:t>
      </w:r>
      <w:r w:rsidR="4B84DEE6" w:rsidRPr="5BD637E3">
        <w:rPr>
          <w:lang w:val="en-US"/>
        </w:rPr>
        <w:t>Jake Muller, Director of Public Works, reported that the requested Response Time Study</w:t>
      </w:r>
      <w:r w:rsidR="3E7CB46F" w:rsidRPr="5BD637E3">
        <w:rPr>
          <w:lang w:val="en-US"/>
        </w:rPr>
        <w:t xml:space="preserve"> is almost completed. NASCO submitted a proposal which requires this committee’s approval</w:t>
      </w:r>
      <w:r w:rsidR="431911C3" w:rsidRPr="5BD637E3">
        <w:rPr>
          <w:lang w:val="en-US"/>
        </w:rPr>
        <w:t xml:space="preserve">. Mr. Muller recommends this committee meet with the </w:t>
      </w:r>
      <w:r w:rsidR="11CD19F3" w:rsidRPr="5BD637E3">
        <w:rPr>
          <w:lang w:val="en-US"/>
        </w:rPr>
        <w:t>A</w:t>
      </w:r>
      <w:r w:rsidR="431911C3" w:rsidRPr="5BD637E3">
        <w:rPr>
          <w:lang w:val="en-US"/>
        </w:rPr>
        <w:t xml:space="preserve">rchitectural </w:t>
      </w:r>
      <w:r w:rsidR="6598F555" w:rsidRPr="5BD637E3">
        <w:rPr>
          <w:lang w:val="en-US"/>
        </w:rPr>
        <w:t>Advisory</w:t>
      </w:r>
      <w:r w:rsidR="54C4F273" w:rsidRPr="5BD637E3">
        <w:rPr>
          <w:lang w:val="en-US"/>
        </w:rPr>
        <w:t xml:space="preserve"> Committee and the </w:t>
      </w:r>
      <w:r w:rsidR="2301F705" w:rsidRPr="5BD637E3">
        <w:rPr>
          <w:lang w:val="en-US"/>
        </w:rPr>
        <w:t>H</w:t>
      </w:r>
      <w:r w:rsidR="54C4F273" w:rsidRPr="5BD637E3">
        <w:rPr>
          <w:lang w:val="en-US"/>
        </w:rPr>
        <w:t>ist</w:t>
      </w:r>
      <w:r w:rsidR="079383C9" w:rsidRPr="5BD637E3">
        <w:rPr>
          <w:lang w:val="en-US"/>
        </w:rPr>
        <w:t xml:space="preserve">oric District in addition to Inland Wetlands and Planning and Zoning to address questions that have </w:t>
      </w:r>
      <w:r w:rsidR="5DFC6FA7" w:rsidRPr="5BD637E3">
        <w:rPr>
          <w:lang w:val="en-US"/>
        </w:rPr>
        <w:t xml:space="preserve">come up regarding permitting and constructability. Steve </w:t>
      </w:r>
      <w:r w:rsidR="1CCE8EA4" w:rsidRPr="5BD637E3">
        <w:rPr>
          <w:lang w:val="en-US"/>
        </w:rPr>
        <w:t>Scalzo and David Brickley will take these meeting tasks.</w:t>
      </w:r>
    </w:p>
    <w:p w14:paraId="1B619DB2" w14:textId="0283FAB1" w:rsidR="002D7965" w:rsidRDefault="002D7965" w:rsidP="5BD637E3">
      <w:pPr>
        <w:pBdr>
          <w:top w:val="nil"/>
          <w:left w:val="nil"/>
          <w:bottom w:val="nil"/>
          <w:right w:val="nil"/>
          <w:between w:val="nil"/>
        </w:pBdr>
        <w:spacing w:line="259" w:lineRule="auto"/>
        <w:rPr>
          <w:lang w:val="en-US"/>
        </w:rPr>
      </w:pPr>
    </w:p>
    <w:p w14:paraId="232C13AD" w14:textId="7F28ADF7" w:rsidR="002D7965" w:rsidRDefault="12D794AB" w:rsidP="5BD637E3">
      <w:pPr>
        <w:pStyle w:val="ListParagraph"/>
        <w:pBdr>
          <w:top w:val="nil"/>
          <w:left w:val="nil"/>
          <w:bottom w:val="nil"/>
          <w:right w:val="nil"/>
          <w:between w:val="nil"/>
        </w:pBdr>
        <w:spacing w:line="259" w:lineRule="auto"/>
        <w:rPr>
          <w:b/>
          <w:bCs/>
          <w:i/>
          <w:iCs/>
          <w:lang w:val="en-US"/>
        </w:rPr>
      </w:pPr>
      <w:r w:rsidRPr="5BD637E3">
        <w:rPr>
          <w:b/>
          <w:bCs/>
          <w:i/>
          <w:iCs/>
          <w:lang w:val="en-US"/>
        </w:rPr>
        <w:t>The committee reviewed the Nasco proposal and approved it by unanimous consent.</w:t>
      </w:r>
    </w:p>
    <w:p w14:paraId="00000021" w14:textId="088AC8BF" w:rsidR="002D7965" w:rsidRDefault="002D7965" w:rsidP="5BD637E3">
      <w:pPr>
        <w:pBdr>
          <w:top w:val="nil"/>
          <w:left w:val="nil"/>
          <w:bottom w:val="nil"/>
          <w:right w:val="nil"/>
          <w:between w:val="nil"/>
        </w:pBdr>
        <w:spacing w:line="259" w:lineRule="auto"/>
        <w:rPr>
          <w:b/>
          <w:bCs/>
          <w:i/>
          <w:iCs/>
          <w:lang w:val="en-US"/>
        </w:rPr>
      </w:pPr>
    </w:p>
    <w:p w14:paraId="3B9AD98F" w14:textId="7CD08D27" w:rsidR="343160CC" w:rsidRDefault="343160CC" w:rsidP="5BD637E3">
      <w:pPr>
        <w:numPr>
          <w:ilvl w:val="0"/>
          <w:numId w:val="1"/>
        </w:numPr>
        <w:pBdr>
          <w:top w:val="nil"/>
          <w:left w:val="nil"/>
          <w:bottom w:val="nil"/>
          <w:right w:val="nil"/>
          <w:between w:val="nil"/>
        </w:pBdr>
        <w:spacing w:line="259" w:lineRule="auto"/>
        <w:rPr>
          <w:lang w:val="en-US"/>
        </w:rPr>
      </w:pPr>
      <w:r w:rsidRPr="5BD637E3">
        <w:rPr>
          <w:b/>
          <w:bCs/>
          <w:lang w:val="en-US"/>
        </w:rPr>
        <w:t xml:space="preserve">Individual member updates – </w:t>
      </w:r>
      <w:r w:rsidRPr="5BD637E3">
        <w:rPr>
          <w:lang w:val="en-US"/>
        </w:rPr>
        <w:t xml:space="preserve">Ed Tyrrell </w:t>
      </w:r>
      <w:r w:rsidR="0C37B071" w:rsidRPr="5BD637E3">
        <w:rPr>
          <w:lang w:val="en-US"/>
        </w:rPr>
        <w:t>h</w:t>
      </w:r>
      <w:r w:rsidR="0ABB4D6C" w:rsidRPr="5BD637E3">
        <w:rPr>
          <w:lang w:val="en-US"/>
        </w:rPr>
        <w:t>as also requested a</w:t>
      </w:r>
      <w:r w:rsidRPr="5BD637E3">
        <w:rPr>
          <w:lang w:val="en-US"/>
        </w:rPr>
        <w:t xml:space="preserve"> response time stud</w:t>
      </w:r>
      <w:r w:rsidR="60470819" w:rsidRPr="5BD637E3">
        <w:rPr>
          <w:lang w:val="en-US"/>
        </w:rPr>
        <w:t>y</w:t>
      </w:r>
      <w:r w:rsidRPr="5BD637E3">
        <w:rPr>
          <w:lang w:val="en-US"/>
        </w:rPr>
        <w:t xml:space="preserve"> for the proposed </w:t>
      </w:r>
      <w:r w:rsidR="3028F62C" w:rsidRPr="5BD637E3">
        <w:rPr>
          <w:lang w:val="en-US"/>
        </w:rPr>
        <w:t>217 Danbury Road</w:t>
      </w:r>
      <w:r w:rsidR="7A334D14" w:rsidRPr="5BD637E3">
        <w:rPr>
          <w:lang w:val="en-US"/>
        </w:rPr>
        <w:t xml:space="preserve"> location which will be compared to the other two studies to determine which site has the best response time. </w:t>
      </w:r>
      <w:r w:rsidR="6A44FCA0" w:rsidRPr="5BD637E3">
        <w:rPr>
          <w:lang w:val="en-US"/>
        </w:rPr>
        <w:t>Pamela Dunaway is working on a presentation for a community feedback session</w:t>
      </w:r>
      <w:r w:rsidR="01F240CF" w:rsidRPr="5BD637E3">
        <w:rPr>
          <w:lang w:val="en-US"/>
        </w:rPr>
        <w:t xml:space="preserve"> to be held before taking a final decision to the BOS</w:t>
      </w:r>
      <w:r w:rsidR="6A44FCA0" w:rsidRPr="5BD637E3">
        <w:rPr>
          <w:lang w:val="en-US"/>
        </w:rPr>
        <w:t>. She is fine-tu</w:t>
      </w:r>
      <w:r w:rsidR="3B93D78C" w:rsidRPr="5BD637E3">
        <w:rPr>
          <w:lang w:val="en-US"/>
        </w:rPr>
        <w:t>ning a criteria list</w:t>
      </w:r>
      <w:r w:rsidR="074DA3C4" w:rsidRPr="5BD637E3">
        <w:rPr>
          <w:lang w:val="en-US"/>
        </w:rPr>
        <w:t xml:space="preserve">.  </w:t>
      </w:r>
    </w:p>
    <w:p w14:paraId="69DAAAF7" w14:textId="5FAF163A" w:rsidR="5BD637E3" w:rsidRDefault="5BD637E3" w:rsidP="5BD637E3">
      <w:pPr>
        <w:pBdr>
          <w:top w:val="nil"/>
          <w:left w:val="nil"/>
          <w:bottom w:val="nil"/>
          <w:right w:val="nil"/>
          <w:between w:val="nil"/>
        </w:pBdr>
        <w:spacing w:line="259" w:lineRule="auto"/>
        <w:ind w:left="720" w:hanging="360"/>
        <w:rPr>
          <w:lang w:val="en-US"/>
        </w:rPr>
      </w:pPr>
    </w:p>
    <w:p w14:paraId="2CD05709" w14:textId="22A4F9BF" w:rsidR="7A2BA97D" w:rsidRDefault="7A2BA97D" w:rsidP="5BD637E3">
      <w:pPr>
        <w:numPr>
          <w:ilvl w:val="0"/>
          <w:numId w:val="1"/>
        </w:numPr>
        <w:pBdr>
          <w:top w:val="nil"/>
          <w:left w:val="nil"/>
          <w:bottom w:val="nil"/>
          <w:right w:val="nil"/>
          <w:between w:val="nil"/>
        </w:pBdr>
        <w:spacing w:line="259" w:lineRule="auto"/>
        <w:rPr>
          <w:lang w:val="en-US"/>
        </w:rPr>
      </w:pPr>
      <w:r w:rsidRPr="5BD637E3">
        <w:rPr>
          <w:b/>
          <w:bCs/>
          <w:lang w:val="en-US"/>
        </w:rPr>
        <w:t>General Discussion</w:t>
      </w:r>
      <w:r w:rsidR="14190C64" w:rsidRPr="5BD637E3">
        <w:rPr>
          <w:b/>
          <w:bCs/>
          <w:lang w:val="en-US"/>
        </w:rPr>
        <w:t xml:space="preserve"> – </w:t>
      </w:r>
      <w:r w:rsidR="33334570" w:rsidRPr="5BD637E3">
        <w:rPr>
          <w:lang w:val="en-US"/>
        </w:rPr>
        <w:t xml:space="preserve">Ed Tyrrell asked KBA what they would complete by next week. KBA explained that they will complete the design details of the combined facility as well as updated site plan fits for all the scenarios. </w:t>
      </w:r>
      <w:r w:rsidR="5D312768" w:rsidRPr="5BD637E3">
        <w:rPr>
          <w:lang w:val="en-US"/>
        </w:rPr>
        <w:t xml:space="preserve">Steve Scalzo asked for square footages as well. </w:t>
      </w:r>
      <w:r w:rsidR="2BD745C3" w:rsidRPr="5BD637E3">
        <w:rPr>
          <w:lang w:val="en-US"/>
        </w:rPr>
        <w:t>The committee also asked for details to support the understanding that</w:t>
      </w:r>
      <w:r w:rsidR="037C8F3A" w:rsidRPr="5BD637E3">
        <w:rPr>
          <w:lang w:val="en-US"/>
        </w:rPr>
        <w:t xml:space="preserve"> the</w:t>
      </w:r>
      <w:r w:rsidR="2BD745C3" w:rsidRPr="5BD637E3">
        <w:rPr>
          <w:lang w:val="en-US"/>
        </w:rPr>
        <w:t xml:space="preserve"> </w:t>
      </w:r>
      <w:r w:rsidR="30B71D90" w:rsidRPr="5BD637E3">
        <w:rPr>
          <w:lang w:val="en-US"/>
        </w:rPr>
        <w:t>Kat</w:t>
      </w:r>
      <w:r w:rsidR="299215F7" w:rsidRPr="5BD637E3">
        <w:rPr>
          <w:lang w:val="en-US"/>
        </w:rPr>
        <w:t>o</w:t>
      </w:r>
      <w:r w:rsidR="30B71D90" w:rsidRPr="5BD637E3">
        <w:rPr>
          <w:lang w:val="en-US"/>
        </w:rPr>
        <w:t>onah</w:t>
      </w:r>
      <w:r w:rsidR="2BD745C3" w:rsidRPr="5BD637E3">
        <w:rPr>
          <w:lang w:val="en-US"/>
        </w:rPr>
        <w:t xml:space="preserve"> Street</w:t>
      </w:r>
      <w:r w:rsidR="63186089" w:rsidRPr="5BD637E3">
        <w:rPr>
          <w:lang w:val="en-US"/>
        </w:rPr>
        <w:t xml:space="preserve"> location</w:t>
      </w:r>
      <w:r w:rsidR="2BD745C3" w:rsidRPr="5BD637E3">
        <w:rPr>
          <w:lang w:val="en-US"/>
        </w:rPr>
        <w:t xml:space="preserve"> is or isn’t a viable option. </w:t>
      </w:r>
    </w:p>
    <w:p w14:paraId="00000023" w14:textId="77777777" w:rsidR="002D7965" w:rsidRDefault="002D7965">
      <w:pPr>
        <w:pBdr>
          <w:top w:val="nil"/>
          <w:left w:val="nil"/>
          <w:bottom w:val="nil"/>
          <w:right w:val="nil"/>
          <w:between w:val="nil"/>
        </w:pBdr>
        <w:spacing w:line="259" w:lineRule="auto"/>
        <w:ind w:left="720"/>
      </w:pPr>
    </w:p>
    <w:p w14:paraId="00000024" w14:textId="76CDDD5C" w:rsidR="002D7965" w:rsidRDefault="036C95BA" w:rsidP="5BD637E3">
      <w:pPr>
        <w:numPr>
          <w:ilvl w:val="0"/>
          <w:numId w:val="1"/>
        </w:numPr>
        <w:spacing w:line="259" w:lineRule="auto"/>
        <w:rPr>
          <w:lang w:val="en-US"/>
        </w:rPr>
      </w:pPr>
      <w:r w:rsidRPr="5BD637E3">
        <w:rPr>
          <w:b/>
          <w:bCs/>
          <w:lang w:val="en-US"/>
        </w:rPr>
        <w:t>New Milestones</w:t>
      </w:r>
      <w:r w:rsidR="14190C64" w:rsidRPr="5BD637E3">
        <w:rPr>
          <w:b/>
          <w:bCs/>
          <w:lang w:val="en-US"/>
        </w:rPr>
        <w:t xml:space="preserve"> – </w:t>
      </w:r>
      <w:r w:rsidR="2C0DEB28" w:rsidRPr="5BD637E3">
        <w:rPr>
          <w:lang w:val="en-US"/>
        </w:rPr>
        <w:t>Tabled.</w:t>
      </w:r>
    </w:p>
    <w:p w14:paraId="00000025" w14:textId="77777777" w:rsidR="002D7965" w:rsidRDefault="002D7965">
      <w:pPr>
        <w:spacing w:line="259" w:lineRule="auto"/>
        <w:ind w:left="720"/>
      </w:pPr>
    </w:p>
    <w:p w14:paraId="67DEBF0B" w14:textId="002E1B0B" w:rsidR="002D7965" w:rsidRDefault="6047F2E7">
      <w:pPr>
        <w:numPr>
          <w:ilvl w:val="0"/>
          <w:numId w:val="1"/>
        </w:numPr>
        <w:spacing w:line="259" w:lineRule="auto"/>
      </w:pPr>
      <w:r>
        <w:rPr>
          <w:b/>
          <w:bCs/>
        </w:rPr>
        <w:t>Next Meeting Date</w:t>
      </w:r>
      <w:r w:rsidR="569ACEBB" w:rsidRPr="5BD637E3">
        <w:rPr>
          <w:b/>
          <w:bCs/>
        </w:rPr>
        <w:t xml:space="preserve"> –</w:t>
      </w:r>
      <w:r w:rsidR="569ACEBB">
        <w:t xml:space="preserve"> </w:t>
      </w:r>
      <w:r w:rsidR="534C8927">
        <w:t>October 28</w:t>
      </w:r>
      <w:r w:rsidR="327A4E92" w:rsidRPr="5BD637E3">
        <w:rPr>
          <w:vertAlign w:val="superscript"/>
        </w:rPr>
        <w:t>th</w:t>
      </w:r>
      <w:r w:rsidR="327A4E92">
        <w:t>.</w:t>
      </w:r>
      <w:r w:rsidR="4D7C173C">
        <w:t xml:space="preserve"> Geoffrey Morris clarified that the next BOS are November 4 and 18, not the 14.</w:t>
      </w:r>
    </w:p>
    <w:p w14:paraId="5CD2E919" w14:textId="72009C08" w:rsidR="002D7965" w:rsidRDefault="002D7965" w:rsidP="5BD637E3">
      <w:pPr>
        <w:spacing w:line="259" w:lineRule="auto"/>
        <w:ind w:left="720" w:hanging="360"/>
      </w:pPr>
    </w:p>
    <w:p w14:paraId="044A24FB" w14:textId="78FE37F5" w:rsidR="002D7965" w:rsidRDefault="166FCD98">
      <w:pPr>
        <w:numPr>
          <w:ilvl w:val="0"/>
          <w:numId w:val="1"/>
        </w:numPr>
        <w:spacing w:line="259" w:lineRule="auto"/>
      </w:pPr>
      <w:r w:rsidRPr="5BD637E3">
        <w:rPr>
          <w:b/>
          <w:bCs/>
          <w:lang w:val="en-US"/>
        </w:rPr>
        <w:t>Review of previous meeting minutes</w:t>
      </w:r>
      <w:r w:rsidRPr="5BD637E3">
        <w:rPr>
          <w:b/>
          <w:bCs/>
        </w:rPr>
        <w:t xml:space="preserve"> –</w:t>
      </w:r>
      <w:r w:rsidR="521C8F8B" w:rsidRPr="5BD637E3">
        <w:rPr>
          <w:b/>
          <w:bCs/>
        </w:rPr>
        <w:t xml:space="preserve"> </w:t>
      </w:r>
      <w:r w:rsidR="521C8F8B">
        <w:t>Tabled.</w:t>
      </w:r>
    </w:p>
    <w:p w14:paraId="1050550C" w14:textId="554C9EB2" w:rsidR="002D7965" w:rsidRDefault="002D7965" w:rsidP="5BD637E3">
      <w:pPr>
        <w:pBdr>
          <w:top w:val="nil"/>
          <w:left w:val="nil"/>
          <w:bottom w:val="nil"/>
          <w:right w:val="nil"/>
          <w:between w:val="nil"/>
        </w:pBdr>
        <w:rPr>
          <w:b/>
          <w:bCs/>
          <w:i/>
          <w:iCs/>
          <w:lang w:val="en-US"/>
        </w:rPr>
      </w:pPr>
    </w:p>
    <w:p w14:paraId="00000027" w14:textId="4678BBEE" w:rsidR="002D7965" w:rsidRDefault="2058FA07" w:rsidP="5BD637E3">
      <w:pPr>
        <w:pBdr>
          <w:top w:val="nil"/>
          <w:left w:val="nil"/>
          <w:bottom w:val="nil"/>
          <w:right w:val="nil"/>
          <w:between w:val="nil"/>
        </w:pBdr>
        <w:rPr>
          <w:b/>
          <w:bCs/>
          <w:i/>
          <w:iCs/>
          <w:lang w:val="en-US"/>
        </w:rPr>
      </w:pPr>
      <w:r w:rsidRPr="5BD637E3">
        <w:rPr>
          <w:b/>
          <w:bCs/>
          <w:i/>
          <w:iCs/>
          <w:lang w:val="en-US"/>
        </w:rPr>
        <w:t>Ed Tyrrell</w:t>
      </w:r>
      <w:r w:rsidR="14190C64" w:rsidRPr="5BD637E3">
        <w:rPr>
          <w:b/>
          <w:bCs/>
          <w:i/>
          <w:iCs/>
          <w:lang w:val="en-US"/>
        </w:rPr>
        <w:t xml:space="preserve"> motioned to adjourn the meeting. </w:t>
      </w:r>
      <w:r w:rsidR="14A72D5A" w:rsidRPr="5BD637E3">
        <w:rPr>
          <w:b/>
          <w:bCs/>
          <w:i/>
          <w:iCs/>
          <w:lang w:val="en-US"/>
        </w:rPr>
        <w:t>Adam Safir</w:t>
      </w:r>
      <w:r w:rsidR="14190C64" w:rsidRPr="5BD637E3">
        <w:rPr>
          <w:b/>
          <w:bCs/>
          <w:i/>
          <w:iCs/>
          <w:lang w:val="en-US"/>
        </w:rPr>
        <w:t xml:space="preserve"> seconded. The motion carried (4-0). </w:t>
      </w:r>
    </w:p>
    <w:p w14:paraId="00000028" w14:textId="77777777" w:rsidR="002D7965" w:rsidRDefault="002D7965">
      <w:pPr>
        <w:pBdr>
          <w:top w:val="nil"/>
          <w:left w:val="nil"/>
          <w:bottom w:val="nil"/>
          <w:right w:val="nil"/>
          <w:between w:val="nil"/>
        </w:pBdr>
        <w:rPr>
          <w:color w:val="000000"/>
          <w:sz w:val="22"/>
          <w:szCs w:val="22"/>
        </w:rPr>
      </w:pPr>
    </w:p>
    <w:p w14:paraId="00000029" w14:textId="77777777" w:rsidR="002D7965" w:rsidRDefault="565D981E" w:rsidP="565D981E">
      <w:pPr>
        <w:pBdr>
          <w:top w:val="nil"/>
          <w:left w:val="nil"/>
          <w:bottom w:val="nil"/>
          <w:right w:val="nil"/>
          <w:between w:val="nil"/>
        </w:pBdr>
        <w:rPr>
          <w:color w:val="000000"/>
          <w:lang w:val="en-US"/>
        </w:rPr>
      </w:pPr>
      <w:r w:rsidRPr="565D981E">
        <w:rPr>
          <w:color w:val="000000"/>
          <w:lang w:val="en-US"/>
        </w:rPr>
        <w:t>Respectfully submitted by,</w:t>
      </w:r>
    </w:p>
    <w:p w14:paraId="0000002A" w14:textId="77777777" w:rsidR="002D7965" w:rsidRDefault="00B57669">
      <w:pPr>
        <w:pBdr>
          <w:top w:val="nil"/>
          <w:left w:val="nil"/>
          <w:bottom w:val="nil"/>
          <w:right w:val="nil"/>
          <w:between w:val="nil"/>
        </w:pBdr>
        <w:rPr>
          <w:color w:val="000000"/>
        </w:rPr>
      </w:pPr>
      <w:r>
        <w:rPr>
          <w:color w:val="000000"/>
        </w:rPr>
        <w:t>Etna Monsalve</w:t>
      </w:r>
    </w:p>
    <w:sectPr w:rsidR="002D796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B2822B4D-67A5-4585-8A2E-23E9B0413722}"/>
    <w:embedBold r:id="rId2" w:fontKey="{ABAAA43C-4E27-469A-92DE-69E60B3D8577}"/>
    <w:embedBoldItalic r:id="rId3" w:fontKey="{AE571E03-ABE5-4ACA-93DC-52C2D29912B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AB5F2328-3D0B-40A2-940C-64B6606B7B5B}"/>
  </w:font>
  <w:font w:name="Calibri Light">
    <w:panose1 w:val="020F0302020204030204"/>
    <w:charset w:val="00"/>
    <w:family w:val="swiss"/>
    <w:pitch w:val="variable"/>
    <w:sig w:usb0="E4002EFF" w:usb1="C200247B" w:usb2="00000009" w:usb3="00000000" w:csb0="000001FF" w:csb1="00000000"/>
    <w:embedRegular r:id="rId5" w:fontKey="{4CA47733-D533-4CD1-A149-B476CA263EE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262D2"/>
    <w:multiLevelType w:val="multilevel"/>
    <w:tmpl w:val="708E91A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5D981E"/>
    <w:rsid w:val="002D7965"/>
    <w:rsid w:val="00363BBE"/>
    <w:rsid w:val="00513B7C"/>
    <w:rsid w:val="00683651"/>
    <w:rsid w:val="00B57669"/>
    <w:rsid w:val="01F240CF"/>
    <w:rsid w:val="02122B88"/>
    <w:rsid w:val="0242A717"/>
    <w:rsid w:val="027736AF"/>
    <w:rsid w:val="02901C39"/>
    <w:rsid w:val="036897E6"/>
    <w:rsid w:val="036C95BA"/>
    <w:rsid w:val="037C8F3A"/>
    <w:rsid w:val="03D9F025"/>
    <w:rsid w:val="0517BDAC"/>
    <w:rsid w:val="052D4D3E"/>
    <w:rsid w:val="062BE11F"/>
    <w:rsid w:val="068EFCBC"/>
    <w:rsid w:val="06D1CFB6"/>
    <w:rsid w:val="06FA32E2"/>
    <w:rsid w:val="074DA3C4"/>
    <w:rsid w:val="079383C9"/>
    <w:rsid w:val="07F2D7AE"/>
    <w:rsid w:val="08144BA0"/>
    <w:rsid w:val="0A622E7A"/>
    <w:rsid w:val="0AB24C51"/>
    <w:rsid w:val="0ABB4D6C"/>
    <w:rsid w:val="0AEB7D6D"/>
    <w:rsid w:val="0B0EAC61"/>
    <w:rsid w:val="0B4D60B5"/>
    <w:rsid w:val="0C37B071"/>
    <w:rsid w:val="0C6DEB4D"/>
    <w:rsid w:val="0CA7E400"/>
    <w:rsid w:val="0CF610AC"/>
    <w:rsid w:val="0D18C0B5"/>
    <w:rsid w:val="0E9A3CC4"/>
    <w:rsid w:val="0F959ACD"/>
    <w:rsid w:val="10B08649"/>
    <w:rsid w:val="1106B1E6"/>
    <w:rsid w:val="114A71F0"/>
    <w:rsid w:val="119D3499"/>
    <w:rsid w:val="11CD19F3"/>
    <w:rsid w:val="1215C496"/>
    <w:rsid w:val="12AB27FC"/>
    <w:rsid w:val="12B066DA"/>
    <w:rsid w:val="12D794AB"/>
    <w:rsid w:val="13343695"/>
    <w:rsid w:val="133FEAE2"/>
    <w:rsid w:val="14190C64"/>
    <w:rsid w:val="14889F8D"/>
    <w:rsid w:val="14A72D5A"/>
    <w:rsid w:val="15EC775B"/>
    <w:rsid w:val="15FC072F"/>
    <w:rsid w:val="160486BC"/>
    <w:rsid w:val="1625824D"/>
    <w:rsid w:val="164DBCC5"/>
    <w:rsid w:val="166FCD98"/>
    <w:rsid w:val="16F442C0"/>
    <w:rsid w:val="183A659A"/>
    <w:rsid w:val="188F03E3"/>
    <w:rsid w:val="18A332A7"/>
    <w:rsid w:val="18E0E86C"/>
    <w:rsid w:val="19189774"/>
    <w:rsid w:val="193C3793"/>
    <w:rsid w:val="1A18068C"/>
    <w:rsid w:val="1B9F0E35"/>
    <w:rsid w:val="1C9F16D3"/>
    <w:rsid w:val="1CBB14FF"/>
    <w:rsid w:val="1CC9B69A"/>
    <w:rsid w:val="1CCE8EA4"/>
    <w:rsid w:val="1D2B3F1A"/>
    <w:rsid w:val="1D9E283B"/>
    <w:rsid w:val="2058FA07"/>
    <w:rsid w:val="21ACC01D"/>
    <w:rsid w:val="22991929"/>
    <w:rsid w:val="22A2AC96"/>
    <w:rsid w:val="22AF6F5C"/>
    <w:rsid w:val="2301F705"/>
    <w:rsid w:val="245313C1"/>
    <w:rsid w:val="24E00895"/>
    <w:rsid w:val="25043D77"/>
    <w:rsid w:val="2577DDFF"/>
    <w:rsid w:val="26154201"/>
    <w:rsid w:val="26AFCE0B"/>
    <w:rsid w:val="26B0E811"/>
    <w:rsid w:val="2707F294"/>
    <w:rsid w:val="285E1155"/>
    <w:rsid w:val="29385F6F"/>
    <w:rsid w:val="296C1763"/>
    <w:rsid w:val="299215F7"/>
    <w:rsid w:val="2999300D"/>
    <w:rsid w:val="2A766A5C"/>
    <w:rsid w:val="2AB25DFD"/>
    <w:rsid w:val="2AF4B804"/>
    <w:rsid w:val="2B2DADF8"/>
    <w:rsid w:val="2BD745C3"/>
    <w:rsid w:val="2C0DEB28"/>
    <w:rsid w:val="2C1BE6C1"/>
    <w:rsid w:val="2C58DAE3"/>
    <w:rsid w:val="2C5E190D"/>
    <w:rsid w:val="2D90D599"/>
    <w:rsid w:val="2ED85099"/>
    <w:rsid w:val="2F3164E7"/>
    <w:rsid w:val="2F3A696A"/>
    <w:rsid w:val="3028F62C"/>
    <w:rsid w:val="3043FA1C"/>
    <w:rsid w:val="3086A463"/>
    <w:rsid w:val="30A972BC"/>
    <w:rsid w:val="30B71D90"/>
    <w:rsid w:val="30CF98F7"/>
    <w:rsid w:val="30FD7BF2"/>
    <w:rsid w:val="32158858"/>
    <w:rsid w:val="327A4E92"/>
    <w:rsid w:val="32E7F316"/>
    <w:rsid w:val="3317DFE4"/>
    <w:rsid w:val="33334570"/>
    <w:rsid w:val="335E8DF6"/>
    <w:rsid w:val="343160CC"/>
    <w:rsid w:val="34A87B4C"/>
    <w:rsid w:val="3677F25E"/>
    <w:rsid w:val="36B72A26"/>
    <w:rsid w:val="3760A365"/>
    <w:rsid w:val="37928798"/>
    <w:rsid w:val="37AD9531"/>
    <w:rsid w:val="38544529"/>
    <w:rsid w:val="388B3166"/>
    <w:rsid w:val="393620DD"/>
    <w:rsid w:val="395B7E6B"/>
    <w:rsid w:val="3A02E156"/>
    <w:rsid w:val="3A965D2C"/>
    <w:rsid w:val="3AB120EF"/>
    <w:rsid w:val="3B0960E0"/>
    <w:rsid w:val="3B93D78C"/>
    <w:rsid w:val="3CA6C4C6"/>
    <w:rsid w:val="3D0CD45C"/>
    <w:rsid w:val="3D418B8D"/>
    <w:rsid w:val="3E7CB46F"/>
    <w:rsid w:val="3E860686"/>
    <w:rsid w:val="3F34E619"/>
    <w:rsid w:val="3FAE7D98"/>
    <w:rsid w:val="3FEFB2C2"/>
    <w:rsid w:val="4038B5E4"/>
    <w:rsid w:val="411451C0"/>
    <w:rsid w:val="412333A1"/>
    <w:rsid w:val="431911C3"/>
    <w:rsid w:val="43D08577"/>
    <w:rsid w:val="451FBACD"/>
    <w:rsid w:val="454B5696"/>
    <w:rsid w:val="464C4547"/>
    <w:rsid w:val="468C8B04"/>
    <w:rsid w:val="46A92B8C"/>
    <w:rsid w:val="4700C9B7"/>
    <w:rsid w:val="47E1E8EC"/>
    <w:rsid w:val="47F709CE"/>
    <w:rsid w:val="482D524B"/>
    <w:rsid w:val="48CF0596"/>
    <w:rsid w:val="4953BCC2"/>
    <w:rsid w:val="497EF3C6"/>
    <w:rsid w:val="49C01564"/>
    <w:rsid w:val="4A076597"/>
    <w:rsid w:val="4B107D18"/>
    <w:rsid w:val="4B2641EA"/>
    <w:rsid w:val="4B846581"/>
    <w:rsid w:val="4B84DEE6"/>
    <w:rsid w:val="4BF707F6"/>
    <w:rsid w:val="4D7C173C"/>
    <w:rsid w:val="4E9A512E"/>
    <w:rsid w:val="4F647384"/>
    <w:rsid w:val="50786DF5"/>
    <w:rsid w:val="507D6155"/>
    <w:rsid w:val="5081E6BC"/>
    <w:rsid w:val="51541BAE"/>
    <w:rsid w:val="51F2ABE1"/>
    <w:rsid w:val="521C8F8B"/>
    <w:rsid w:val="521F2EBB"/>
    <w:rsid w:val="534C8927"/>
    <w:rsid w:val="536AD08C"/>
    <w:rsid w:val="54C4F273"/>
    <w:rsid w:val="54EEB02A"/>
    <w:rsid w:val="553BF346"/>
    <w:rsid w:val="564E3EFB"/>
    <w:rsid w:val="565D981E"/>
    <w:rsid w:val="569ACEBB"/>
    <w:rsid w:val="576B8670"/>
    <w:rsid w:val="57B9B886"/>
    <w:rsid w:val="583E19F9"/>
    <w:rsid w:val="584CD65F"/>
    <w:rsid w:val="59ECFC45"/>
    <w:rsid w:val="5A5E3331"/>
    <w:rsid w:val="5BD637E3"/>
    <w:rsid w:val="5C0AF502"/>
    <w:rsid w:val="5C324433"/>
    <w:rsid w:val="5C52BCBC"/>
    <w:rsid w:val="5CF31FA0"/>
    <w:rsid w:val="5D312768"/>
    <w:rsid w:val="5D52DC78"/>
    <w:rsid w:val="5D55156A"/>
    <w:rsid w:val="5DBA8B2D"/>
    <w:rsid w:val="5DC6B4B8"/>
    <w:rsid w:val="5DF31A51"/>
    <w:rsid w:val="5DFC6FA7"/>
    <w:rsid w:val="5E1C3D48"/>
    <w:rsid w:val="5E3DB310"/>
    <w:rsid w:val="5E5A5072"/>
    <w:rsid w:val="5EAFA97E"/>
    <w:rsid w:val="5EDB4C2B"/>
    <w:rsid w:val="5F6F7A6A"/>
    <w:rsid w:val="60470819"/>
    <w:rsid w:val="6047F2E7"/>
    <w:rsid w:val="60B98DF0"/>
    <w:rsid w:val="62400A5A"/>
    <w:rsid w:val="63186089"/>
    <w:rsid w:val="6416444B"/>
    <w:rsid w:val="64531E96"/>
    <w:rsid w:val="6464165D"/>
    <w:rsid w:val="652CD104"/>
    <w:rsid w:val="65787E3E"/>
    <w:rsid w:val="6598F555"/>
    <w:rsid w:val="66180566"/>
    <w:rsid w:val="6653C333"/>
    <w:rsid w:val="67DF7D45"/>
    <w:rsid w:val="6931F6BB"/>
    <w:rsid w:val="69D4F047"/>
    <w:rsid w:val="6A44FCA0"/>
    <w:rsid w:val="6B2034FB"/>
    <w:rsid w:val="6C41FC12"/>
    <w:rsid w:val="6C544AEF"/>
    <w:rsid w:val="6C5A6FA2"/>
    <w:rsid w:val="6D3E4C80"/>
    <w:rsid w:val="6D646EC9"/>
    <w:rsid w:val="6E3C1F0B"/>
    <w:rsid w:val="70E4C547"/>
    <w:rsid w:val="719A1E94"/>
    <w:rsid w:val="720B4885"/>
    <w:rsid w:val="722F54F6"/>
    <w:rsid w:val="72347201"/>
    <w:rsid w:val="729DAD69"/>
    <w:rsid w:val="732CF337"/>
    <w:rsid w:val="744DD325"/>
    <w:rsid w:val="7498525A"/>
    <w:rsid w:val="74B659A2"/>
    <w:rsid w:val="74E30B54"/>
    <w:rsid w:val="752A1E42"/>
    <w:rsid w:val="756B0ECF"/>
    <w:rsid w:val="75A2BADD"/>
    <w:rsid w:val="76D0173C"/>
    <w:rsid w:val="7776E21C"/>
    <w:rsid w:val="784AD84D"/>
    <w:rsid w:val="784E2A7A"/>
    <w:rsid w:val="78D366ED"/>
    <w:rsid w:val="79663A22"/>
    <w:rsid w:val="79DBAC37"/>
    <w:rsid w:val="7A2BA97D"/>
    <w:rsid w:val="7A334D14"/>
    <w:rsid w:val="7BFD56B5"/>
    <w:rsid w:val="7C81B35B"/>
    <w:rsid w:val="7CA6143B"/>
    <w:rsid w:val="7CCF2CAE"/>
    <w:rsid w:val="7D103A6C"/>
    <w:rsid w:val="7D26ACE8"/>
    <w:rsid w:val="7D27D7F3"/>
    <w:rsid w:val="7D4761EC"/>
    <w:rsid w:val="7D503FD6"/>
    <w:rsid w:val="7DF92B5F"/>
    <w:rsid w:val="7EF2B14C"/>
    <w:rsid w:val="7FA8BB6B"/>
    <w:rsid w:val="7FCA2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282C4"/>
  <w15:docId w15:val="{139904B8-4E51-45D4-BE88-1CF194A1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
    <w:uiPriority w:val="34"/>
    <w:qFormat/>
    <w:rsid w:val="005D614F"/>
    <w:pPr>
      <w:ind w:left="720"/>
      <w:contextualSpacing/>
    </w:pPr>
  </w:style>
  <w:style w:type="paragraph" w:styleId="Header">
    <w:name w:val="header"/>
    <w:basedOn w:val="Normal"/>
    <w:link w:val="HeaderChar"/>
    <w:uiPriority w:val="99"/>
    <w:unhideWhenUsed/>
    <w:rsid w:val="000830E7"/>
    <w:pPr>
      <w:tabs>
        <w:tab w:val="center" w:pos="4680"/>
        <w:tab w:val="right" w:pos="9360"/>
      </w:tabs>
    </w:pPr>
  </w:style>
  <w:style w:type="character" w:customStyle="1" w:styleId="HeaderChar">
    <w:name w:val="Header Char"/>
    <w:basedOn w:val="DefaultParagraphFont"/>
    <w:link w:val="Header"/>
    <w:uiPriority w:val="99"/>
    <w:rsid w:val="000830E7"/>
  </w:style>
  <w:style w:type="paragraph" w:styleId="Footer">
    <w:name w:val="footer"/>
    <w:basedOn w:val="Normal"/>
    <w:link w:val="FooterChar"/>
    <w:uiPriority w:val="99"/>
    <w:unhideWhenUsed/>
    <w:rsid w:val="000830E7"/>
    <w:pPr>
      <w:tabs>
        <w:tab w:val="center" w:pos="4680"/>
        <w:tab w:val="right" w:pos="9360"/>
      </w:tabs>
    </w:pPr>
  </w:style>
  <w:style w:type="character" w:customStyle="1" w:styleId="FooterChar">
    <w:name w:val="Footer Char"/>
    <w:basedOn w:val="DefaultParagraphFont"/>
    <w:link w:val="Footer"/>
    <w:uiPriority w:val="99"/>
    <w:rsid w:val="000830E7"/>
  </w:style>
  <w:style w:type="character" w:styleId="PageNumber">
    <w:name w:val="page number"/>
    <w:basedOn w:val="DefaultParagraphFont"/>
    <w:uiPriority w:val="99"/>
    <w:semiHidden/>
    <w:unhideWhenUsed/>
    <w:rsid w:val="000830E7"/>
  </w:style>
  <w:style w:type="character" w:styleId="Hyperlink">
    <w:name w:val="Hyperlink"/>
    <w:uiPriority w:val="99"/>
    <w:unhideWhenUsed/>
    <w:rsid w:val="00B8400A"/>
    <w:rPr>
      <w:color w:val="467886"/>
      <w:u w:val="single"/>
    </w:rPr>
  </w:style>
  <w:style w:type="character" w:styleId="UnresolvedMention">
    <w:name w:val="Unresolved Mention"/>
    <w:uiPriority w:val="99"/>
    <w:semiHidden/>
    <w:unhideWhenUsed/>
    <w:rsid w:val="00B8400A"/>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QqTGcObdiGRAfPpYBwqdra+xOQ==">CgMxLjA4AHIhMWRwTWxGZExySmpOQkM3SEd4OHRpUTg2VHJTa1RuWTYt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731</Words>
  <Characters>4169</Characters>
  <Application>Microsoft Office Word</Application>
  <DocSecurity>0</DocSecurity>
  <Lines>34</Lines>
  <Paragraphs>9</Paragraphs>
  <ScaleCrop>false</ScaleCrop>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Mail Room</dc:creator>
  <cp:lastModifiedBy>Morning Staff</cp:lastModifiedBy>
  <cp:revision>2</cp:revision>
  <dcterms:created xsi:type="dcterms:W3CDTF">2026-10-26T15:52:00Z</dcterms:created>
  <dcterms:modified xsi:type="dcterms:W3CDTF">2026-10-26T15:52:00Z</dcterms:modified>
</cp:coreProperties>
</file>